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27E58494"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124AFB">
        <w:rPr>
          <w:b/>
          <w:bCs/>
          <w:sz w:val="40"/>
          <w:szCs w:val="40"/>
          <w:u w:val="single"/>
        </w:rPr>
        <w:t>6</w:t>
      </w:r>
      <w:r w:rsidR="00AC35B6">
        <w:rPr>
          <w:b/>
          <w:bCs/>
          <w:sz w:val="40"/>
          <w:szCs w:val="40"/>
          <w:u w:val="single"/>
        </w:rPr>
        <w:t>7</w:t>
      </w:r>
    </w:p>
    <w:p w14:paraId="01C3F92D" w14:textId="15519102" w:rsidR="00FF17A1" w:rsidRPr="00FF17A1" w:rsidRDefault="00124AFB" w:rsidP="00FF17A1">
      <w:pPr>
        <w:jc w:val="center"/>
        <w:rPr>
          <w:b/>
          <w:sz w:val="36"/>
          <w:szCs w:val="36"/>
        </w:rPr>
      </w:pPr>
      <w:r w:rsidRPr="00124AFB">
        <w:rPr>
          <w:b/>
          <w:sz w:val="36"/>
          <w:szCs w:val="36"/>
        </w:rPr>
        <w:t xml:space="preserve">на проведение аукциона в электронной форме </w:t>
      </w:r>
      <w:r w:rsidR="00FF17A1" w:rsidRPr="00FF17A1">
        <w:rPr>
          <w:b/>
          <w:sz w:val="36"/>
          <w:szCs w:val="36"/>
        </w:rPr>
        <w:t>на право заключения договора на размещение нестационарного торгового объекта, в том числе объект</w:t>
      </w:r>
      <w:r w:rsidR="0005531C">
        <w:rPr>
          <w:b/>
          <w:sz w:val="36"/>
          <w:szCs w:val="36"/>
        </w:rPr>
        <w:t>а</w:t>
      </w:r>
      <w:r w:rsidR="00FF17A1" w:rsidRPr="00FF17A1">
        <w:rPr>
          <w:b/>
          <w:sz w:val="36"/>
          <w:szCs w:val="36"/>
        </w:rPr>
        <w:t xml:space="preserve">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w:t>
      </w:r>
    </w:p>
    <w:p w14:paraId="3DBDA82E" w14:textId="563AE912" w:rsidR="00832B34" w:rsidRDefault="00FF17A1" w:rsidP="00FF17A1">
      <w:pPr>
        <w:jc w:val="center"/>
        <w:rPr>
          <w:sz w:val="20"/>
        </w:rPr>
      </w:pPr>
      <w:r w:rsidRPr="00FF17A1">
        <w:rPr>
          <w:b/>
          <w:sz w:val="36"/>
          <w:szCs w:val="36"/>
        </w:rPr>
        <w:t>отдельно стоящих сезонных кафе</w:t>
      </w:r>
    </w:p>
    <w:p w14:paraId="478AA9DE" w14:textId="77777777" w:rsidR="00124AFB" w:rsidRDefault="00124AFB" w:rsidP="00832B34">
      <w:pPr>
        <w:jc w:val="center"/>
        <w:outlineLvl w:val="2"/>
        <w:rPr>
          <w:sz w:val="20"/>
        </w:rPr>
      </w:pPr>
    </w:p>
    <w:p w14:paraId="732958E7" w14:textId="77777777" w:rsidR="00124AFB" w:rsidRPr="008869D5" w:rsidRDefault="00124AFB"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CF8547B" w:rsidR="006B1AEA" w:rsidRDefault="00C308AF" w:rsidP="00050385">
            <w:pPr>
              <w:jc w:val="both"/>
              <w:rPr>
                <w:rFonts w:eastAsia="Calibri"/>
                <w:sz w:val="20"/>
                <w:szCs w:val="20"/>
              </w:rPr>
            </w:pPr>
            <w:r w:rsidRPr="008869D5">
              <w:rPr>
                <w:rFonts w:eastAsia="Calibri"/>
                <w:sz w:val="20"/>
                <w:szCs w:val="20"/>
              </w:rPr>
              <w:t xml:space="preserve">Ответственное лицо: </w:t>
            </w:r>
            <w:proofErr w:type="spellStart"/>
            <w:r w:rsidR="00FF17A1">
              <w:rPr>
                <w:rFonts w:eastAsia="Calibri"/>
                <w:sz w:val="20"/>
                <w:szCs w:val="20"/>
              </w:rPr>
              <w:t>Шарабанова</w:t>
            </w:r>
            <w:proofErr w:type="spellEnd"/>
            <w:r w:rsidR="00FF17A1">
              <w:rPr>
                <w:rFonts w:eastAsia="Calibri"/>
                <w:sz w:val="20"/>
                <w:szCs w:val="20"/>
              </w:rPr>
              <w:t xml:space="preserve"> Любовь Викторовна</w:t>
            </w:r>
          </w:p>
          <w:p w14:paraId="16300D88" w14:textId="559A427F"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FF17A1">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w:t>
            </w:r>
            <w:r w:rsidR="002345BB" w:rsidRPr="002345BB">
              <w:rPr>
                <w:b/>
                <w:bCs/>
                <w:sz w:val="20"/>
                <w:szCs w:val="20"/>
                <w:lang w:eastAsia="en-US"/>
              </w:rPr>
              <w:lastRenderedPageBreak/>
              <w:t>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02345222" w14:textId="77777777" w:rsidR="00AC35B6" w:rsidRPr="000E2394" w:rsidRDefault="00AC35B6" w:rsidP="00AC35B6">
            <w:pPr>
              <w:rPr>
                <w:b/>
              </w:rPr>
            </w:pPr>
            <w:r>
              <w:rPr>
                <w:b/>
              </w:rPr>
              <w:lastRenderedPageBreak/>
              <w:t>ЛОТ № 1</w:t>
            </w:r>
          </w:p>
          <w:p w14:paraId="2C3F850B" w14:textId="77777777" w:rsidR="00AC35B6" w:rsidRDefault="00AC35B6" w:rsidP="00AC35B6">
            <w:pPr>
              <w:pStyle w:val="ConsPlusTitle"/>
              <w:jc w:val="both"/>
              <w:outlineLvl w:val="1"/>
              <w:rPr>
                <w:rFonts w:ascii="Times New Roman" w:hAnsi="Times New Roman" w:cs="Times New Roman"/>
                <w:sz w:val="20"/>
              </w:rPr>
            </w:pPr>
            <w:r w:rsidRPr="00097B07">
              <w:rPr>
                <w:rFonts w:ascii="Times New Roman" w:hAnsi="Times New Roman" w:cs="Times New Roman"/>
                <w:sz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w:t>
            </w:r>
            <w:r w:rsidRPr="00F03D29">
              <w:rPr>
                <w:rFonts w:ascii="Times New Roman" w:hAnsi="Times New Roman" w:cs="Times New Roman"/>
                <w:sz w:val="20"/>
              </w:rPr>
              <w:t>отдельно стоящ</w:t>
            </w:r>
            <w:r>
              <w:rPr>
                <w:rFonts w:ascii="Times New Roman" w:hAnsi="Times New Roman" w:cs="Times New Roman"/>
                <w:sz w:val="20"/>
              </w:rPr>
              <w:t xml:space="preserve">его </w:t>
            </w:r>
            <w:r w:rsidRPr="00F03D29">
              <w:rPr>
                <w:rFonts w:ascii="Times New Roman" w:hAnsi="Times New Roman" w:cs="Times New Roman"/>
                <w:sz w:val="20"/>
              </w:rPr>
              <w:t>сезонн</w:t>
            </w:r>
            <w:r>
              <w:rPr>
                <w:rFonts w:ascii="Times New Roman" w:hAnsi="Times New Roman" w:cs="Times New Roman"/>
                <w:sz w:val="20"/>
              </w:rPr>
              <w:t>ого</w:t>
            </w:r>
            <w:r w:rsidRPr="00F03D29">
              <w:rPr>
                <w:rFonts w:ascii="Times New Roman" w:hAnsi="Times New Roman" w:cs="Times New Roman"/>
                <w:sz w:val="20"/>
              </w:rPr>
              <w:t xml:space="preserve"> кафе</w:t>
            </w:r>
            <w:r w:rsidRPr="00097B07">
              <w:rPr>
                <w:rFonts w:ascii="Times New Roman" w:hAnsi="Times New Roman" w:cs="Times New Roman"/>
                <w:sz w:val="20"/>
              </w:rPr>
              <w:t xml:space="preserve"> по адресу: город Тверь, </w:t>
            </w:r>
            <w:r>
              <w:rPr>
                <w:rFonts w:ascii="Times New Roman" w:hAnsi="Times New Roman" w:cs="Times New Roman"/>
                <w:sz w:val="20"/>
              </w:rPr>
              <w:t xml:space="preserve">пр-т </w:t>
            </w:r>
            <w:r w:rsidRPr="00F03D29">
              <w:rPr>
                <w:rFonts w:ascii="Times New Roman" w:hAnsi="Times New Roman" w:cs="Times New Roman"/>
                <w:sz w:val="20"/>
              </w:rPr>
              <w:t>Калинина, у д. 64</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0"/>
              <w:gridCol w:w="3827"/>
            </w:tblGrid>
            <w:tr w:rsidR="00AC35B6" w:rsidRPr="001F3B7F" w14:paraId="4BBA76A1" w14:textId="77777777" w:rsidTr="00AC35B6">
              <w:tc>
                <w:tcPr>
                  <w:tcW w:w="4370" w:type="dxa"/>
                  <w:tcBorders>
                    <w:top w:val="single" w:sz="4" w:space="0" w:color="auto"/>
                    <w:left w:val="single" w:sz="4" w:space="0" w:color="auto"/>
                    <w:bottom w:val="single" w:sz="4" w:space="0" w:color="auto"/>
                    <w:right w:val="single" w:sz="4" w:space="0" w:color="auto"/>
                  </w:tcBorders>
                  <w:hideMark/>
                </w:tcPr>
                <w:p w14:paraId="74EE23D2" w14:textId="77777777" w:rsidR="00AC35B6" w:rsidRPr="001F3B7F" w:rsidRDefault="00AC35B6" w:rsidP="00AC35B6">
                  <w:pPr>
                    <w:pStyle w:val="1"/>
                    <w:suppressAutoHyphens/>
                    <w:overflowPunct w:val="0"/>
                    <w:autoSpaceDE w:val="0"/>
                    <w:autoSpaceDN w:val="0"/>
                    <w:adjustRightInd w:val="0"/>
                  </w:pPr>
                  <w:r w:rsidRPr="001F3B7F">
                    <w:t>Тип объекта</w:t>
                  </w:r>
                </w:p>
              </w:tc>
              <w:tc>
                <w:tcPr>
                  <w:tcW w:w="3827" w:type="dxa"/>
                  <w:tcBorders>
                    <w:top w:val="single" w:sz="4" w:space="0" w:color="auto"/>
                    <w:left w:val="single" w:sz="4" w:space="0" w:color="auto"/>
                    <w:bottom w:val="single" w:sz="4" w:space="0" w:color="auto"/>
                    <w:right w:val="single" w:sz="4" w:space="0" w:color="auto"/>
                  </w:tcBorders>
                  <w:hideMark/>
                </w:tcPr>
                <w:p w14:paraId="6EE1139E" w14:textId="77777777" w:rsidR="00AC35B6" w:rsidRPr="001F3B7F" w:rsidRDefault="00AC35B6" w:rsidP="00AC35B6">
                  <w:pPr>
                    <w:pStyle w:val="1"/>
                    <w:suppressAutoHyphens/>
                    <w:overflowPunct w:val="0"/>
                    <w:autoSpaceDE w:val="0"/>
                    <w:autoSpaceDN w:val="0"/>
                    <w:adjustRightInd w:val="0"/>
                  </w:pPr>
                  <w:r>
                    <w:t>Отдельно стоящее сезонное кафе</w:t>
                  </w:r>
                </w:p>
              </w:tc>
            </w:tr>
            <w:tr w:rsidR="00AC35B6" w:rsidRPr="00CE66B4" w14:paraId="0EE18B65" w14:textId="77777777" w:rsidTr="00AC35B6">
              <w:trPr>
                <w:trHeight w:val="411"/>
              </w:trPr>
              <w:tc>
                <w:tcPr>
                  <w:tcW w:w="4370" w:type="dxa"/>
                  <w:tcBorders>
                    <w:top w:val="single" w:sz="4" w:space="0" w:color="auto"/>
                    <w:left w:val="single" w:sz="4" w:space="0" w:color="auto"/>
                    <w:bottom w:val="single" w:sz="4" w:space="0" w:color="auto"/>
                    <w:right w:val="single" w:sz="4" w:space="0" w:color="auto"/>
                  </w:tcBorders>
                  <w:vAlign w:val="center"/>
                  <w:hideMark/>
                </w:tcPr>
                <w:p w14:paraId="4B65DD6C" w14:textId="77777777" w:rsidR="00AC35B6" w:rsidRPr="00AC35B6" w:rsidRDefault="00AC35B6" w:rsidP="00AC35B6">
                  <w:pPr>
                    <w:rPr>
                      <w:sz w:val="20"/>
                      <w:szCs w:val="20"/>
                    </w:rPr>
                  </w:pPr>
                  <w:r w:rsidRPr="00AC35B6">
                    <w:rPr>
                      <w:sz w:val="20"/>
                      <w:szCs w:val="20"/>
                    </w:rPr>
                    <w:t>Площадь объекта</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DEC5765" w14:textId="77777777" w:rsidR="00AC35B6" w:rsidRPr="00AC35B6" w:rsidRDefault="00AC35B6" w:rsidP="00AC35B6">
                  <w:pPr>
                    <w:rPr>
                      <w:sz w:val="20"/>
                      <w:szCs w:val="20"/>
                    </w:rPr>
                  </w:pPr>
                  <w:r w:rsidRPr="00AC35B6">
                    <w:rPr>
                      <w:sz w:val="20"/>
                      <w:szCs w:val="20"/>
                    </w:rPr>
                    <w:t xml:space="preserve">80 </w:t>
                  </w:r>
                  <w:proofErr w:type="spellStart"/>
                  <w:r w:rsidRPr="00AC35B6">
                    <w:rPr>
                      <w:sz w:val="20"/>
                      <w:szCs w:val="20"/>
                    </w:rPr>
                    <w:t>кв.м</w:t>
                  </w:r>
                  <w:proofErr w:type="spellEnd"/>
                  <w:r w:rsidRPr="00AC35B6">
                    <w:rPr>
                      <w:sz w:val="20"/>
                      <w:szCs w:val="20"/>
                    </w:rPr>
                    <w:t>.</w:t>
                  </w:r>
                </w:p>
              </w:tc>
            </w:tr>
            <w:tr w:rsidR="00AC35B6" w:rsidRPr="001F3B7F" w14:paraId="0DC4B07D" w14:textId="77777777" w:rsidTr="00AC35B6">
              <w:tc>
                <w:tcPr>
                  <w:tcW w:w="4370" w:type="dxa"/>
                  <w:tcBorders>
                    <w:top w:val="single" w:sz="4" w:space="0" w:color="auto"/>
                    <w:left w:val="single" w:sz="4" w:space="0" w:color="auto"/>
                    <w:bottom w:val="single" w:sz="4" w:space="0" w:color="auto"/>
                    <w:right w:val="single" w:sz="4" w:space="0" w:color="auto"/>
                  </w:tcBorders>
                  <w:hideMark/>
                </w:tcPr>
                <w:p w14:paraId="7DAD6307" w14:textId="77777777" w:rsidR="00AC35B6" w:rsidRPr="00AC35B6" w:rsidRDefault="00AC35B6" w:rsidP="00AC35B6">
                  <w:pPr>
                    <w:pStyle w:val="1"/>
                    <w:suppressAutoHyphens/>
                    <w:overflowPunct w:val="0"/>
                    <w:autoSpaceDE w:val="0"/>
                    <w:autoSpaceDN w:val="0"/>
                    <w:adjustRightInd w:val="0"/>
                    <w:jc w:val="both"/>
                  </w:pPr>
                  <w:r w:rsidRPr="00AC35B6">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7" w:type="dxa"/>
                  <w:tcBorders>
                    <w:top w:val="single" w:sz="4" w:space="0" w:color="auto"/>
                    <w:left w:val="single" w:sz="4" w:space="0" w:color="auto"/>
                    <w:bottom w:val="single" w:sz="4" w:space="0" w:color="auto"/>
                    <w:right w:val="single" w:sz="4" w:space="0" w:color="auto"/>
                  </w:tcBorders>
                  <w:hideMark/>
                </w:tcPr>
                <w:p w14:paraId="7FBCEC5D" w14:textId="77777777" w:rsidR="00AC35B6" w:rsidRPr="00AC35B6" w:rsidRDefault="00AC35B6" w:rsidP="00AC35B6">
                  <w:pPr>
                    <w:pStyle w:val="ConsPlusTitle"/>
                    <w:jc w:val="both"/>
                    <w:outlineLvl w:val="1"/>
                    <w:rPr>
                      <w:rFonts w:ascii="Times New Roman" w:hAnsi="Times New Roman" w:cs="Times New Roman"/>
                      <w:b w:val="0"/>
                      <w:sz w:val="20"/>
                    </w:rPr>
                  </w:pPr>
                  <w:r w:rsidRPr="00AC35B6">
                    <w:rPr>
                      <w:rFonts w:ascii="Times New Roman" w:hAnsi="Times New Roman" w:cs="Times New Roman"/>
                      <w:b w:val="0"/>
                      <w:sz w:val="20"/>
                    </w:rPr>
                    <w:t>город Тверь, пр-т Калинина, у д. 64 (строка 2, раздел 4 Схема размещения отдельно стоящих сезонных кафе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C35B6" w:rsidRPr="001F3B7F" w14:paraId="1312759A" w14:textId="77777777" w:rsidTr="00AC35B6">
              <w:tc>
                <w:tcPr>
                  <w:tcW w:w="4370" w:type="dxa"/>
                  <w:tcBorders>
                    <w:top w:val="single" w:sz="4" w:space="0" w:color="auto"/>
                    <w:left w:val="single" w:sz="4" w:space="0" w:color="auto"/>
                    <w:bottom w:val="single" w:sz="4" w:space="0" w:color="auto"/>
                    <w:right w:val="single" w:sz="4" w:space="0" w:color="auto"/>
                  </w:tcBorders>
                  <w:hideMark/>
                </w:tcPr>
                <w:p w14:paraId="4DB352E6" w14:textId="77777777" w:rsidR="00AC35B6" w:rsidRPr="00AC35B6" w:rsidRDefault="00AC35B6" w:rsidP="00AC35B6">
                  <w:pPr>
                    <w:pStyle w:val="1"/>
                    <w:suppressAutoHyphens/>
                    <w:overflowPunct w:val="0"/>
                    <w:autoSpaceDE w:val="0"/>
                    <w:autoSpaceDN w:val="0"/>
                    <w:adjustRightInd w:val="0"/>
                  </w:pPr>
                  <w:r w:rsidRPr="00AC35B6">
                    <w:t xml:space="preserve">Специализация объекта </w:t>
                  </w:r>
                </w:p>
              </w:tc>
              <w:tc>
                <w:tcPr>
                  <w:tcW w:w="3827" w:type="dxa"/>
                  <w:tcBorders>
                    <w:top w:val="single" w:sz="4" w:space="0" w:color="auto"/>
                    <w:left w:val="single" w:sz="4" w:space="0" w:color="auto"/>
                    <w:bottom w:val="single" w:sz="4" w:space="0" w:color="auto"/>
                    <w:right w:val="single" w:sz="4" w:space="0" w:color="auto"/>
                  </w:tcBorders>
                  <w:hideMark/>
                </w:tcPr>
                <w:p w14:paraId="738010D3" w14:textId="77777777" w:rsidR="00AC35B6" w:rsidRPr="00AC35B6" w:rsidRDefault="00AC35B6" w:rsidP="00AC35B6">
                  <w:pPr>
                    <w:pStyle w:val="1"/>
                    <w:suppressAutoHyphens/>
                    <w:overflowPunct w:val="0"/>
                    <w:autoSpaceDE w:val="0"/>
                    <w:autoSpaceDN w:val="0"/>
                    <w:adjustRightInd w:val="0"/>
                  </w:pPr>
                  <w:r w:rsidRPr="00AC35B6">
                    <w:t>Общественное питание</w:t>
                  </w:r>
                </w:p>
              </w:tc>
            </w:tr>
            <w:tr w:rsidR="00AC35B6" w:rsidRPr="00CE66B4" w14:paraId="7D43C6B2" w14:textId="77777777" w:rsidTr="00AC35B6">
              <w:tc>
                <w:tcPr>
                  <w:tcW w:w="4370" w:type="dxa"/>
                  <w:tcBorders>
                    <w:top w:val="single" w:sz="4" w:space="0" w:color="auto"/>
                    <w:left w:val="single" w:sz="4" w:space="0" w:color="auto"/>
                    <w:bottom w:val="single" w:sz="4" w:space="0" w:color="auto"/>
                    <w:right w:val="single" w:sz="4" w:space="0" w:color="auto"/>
                  </w:tcBorders>
                  <w:vAlign w:val="center"/>
                </w:tcPr>
                <w:p w14:paraId="46364DAA" w14:textId="77777777" w:rsidR="00AC35B6" w:rsidRPr="00AC35B6" w:rsidRDefault="00AC35B6" w:rsidP="00AC35B6">
                  <w:pPr>
                    <w:jc w:val="both"/>
                    <w:rPr>
                      <w:rFonts w:eastAsia="Calibri"/>
                      <w:noProof/>
                      <w:sz w:val="20"/>
                      <w:szCs w:val="20"/>
                    </w:rPr>
                  </w:pPr>
                  <w:r w:rsidRPr="00AC35B6">
                    <w:rPr>
                      <w:rFonts w:eastAsia="Calibri"/>
                      <w:noProof/>
                      <w:sz w:val="20"/>
                      <w:szCs w:val="20"/>
                    </w:rPr>
                    <w:t>Технические характеристики объекта (в том числе параметры и требования к внешнему виду объекта)</w:t>
                  </w:r>
                </w:p>
                <w:p w14:paraId="2C4E5FDB" w14:textId="77777777" w:rsidR="00AC35B6" w:rsidRPr="00AC35B6" w:rsidRDefault="00AC35B6" w:rsidP="00AC35B6">
                  <w:pPr>
                    <w:rPr>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5C01A04" w14:textId="77777777" w:rsidR="00AC35B6" w:rsidRPr="00AC35B6" w:rsidRDefault="00AC35B6" w:rsidP="00AC35B6">
                  <w:pPr>
                    <w:jc w:val="both"/>
                    <w:rPr>
                      <w:sz w:val="20"/>
                      <w:szCs w:val="20"/>
                    </w:rPr>
                  </w:pPr>
                  <w:r w:rsidRPr="00AC35B6">
                    <w:rPr>
                      <w:sz w:val="20"/>
                      <w:szCs w:val="20"/>
                    </w:rPr>
                    <w:t>Внешний вид, цветовое решение должны соответствовать описанию архитектурно-художественного оформления объекта. Наличие туалета и рукомойника для посетителей.</w:t>
                  </w:r>
                </w:p>
                <w:p w14:paraId="45B2F3E7" w14:textId="32EE4EE8" w:rsidR="00AC35B6" w:rsidRPr="00AC35B6" w:rsidRDefault="00AC35B6" w:rsidP="00AC35B6">
                  <w:pPr>
                    <w:jc w:val="both"/>
                    <w:rPr>
                      <w:sz w:val="20"/>
                      <w:szCs w:val="20"/>
                    </w:rPr>
                  </w:pPr>
                  <w:r w:rsidRPr="00AC35B6">
                    <w:rPr>
                      <w:sz w:val="20"/>
                      <w:szCs w:val="20"/>
                    </w:rPr>
                    <w:t xml:space="preserve">Примерный эскиз объекта представлен в Приложении № </w:t>
                  </w:r>
                  <w:r>
                    <w:rPr>
                      <w:sz w:val="20"/>
                      <w:szCs w:val="20"/>
                    </w:rPr>
                    <w:t>2</w:t>
                  </w:r>
                  <w:r w:rsidRPr="00AC35B6">
                    <w:rPr>
                      <w:sz w:val="20"/>
                      <w:szCs w:val="20"/>
                    </w:rPr>
                    <w:t xml:space="preserve"> к аукционной документации.</w:t>
                  </w:r>
                </w:p>
              </w:tc>
            </w:tr>
            <w:tr w:rsidR="00AC35B6" w:rsidRPr="00CE66B4" w14:paraId="6506BAE1" w14:textId="77777777" w:rsidTr="00AC35B6">
              <w:tc>
                <w:tcPr>
                  <w:tcW w:w="4370" w:type="dxa"/>
                  <w:tcBorders>
                    <w:top w:val="single" w:sz="4" w:space="0" w:color="auto"/>
                    <w:left w:val="single" w:sz="4" w:space="0" w:color="auto"/>
                    <w:bottom w:val="single" w:sz="4" w:space="0" w:color="auto"/>
                    <w:right w:val="single" w:sz="4" w:space="0" w:color="auto"/>
                  </w:tcBorders>
                  <w:vAlign w:val="center"/>
                </w:tcPr>
                <w:p w14:paraId="2C2A9C71" w14:textId="77777777" w:rsidR="00AC35B6" w:rsidRPr="00AC35B6" w:rsidRDefault="00AC35B6" w:rsidP="00AC35B6">
                  <w:pPr>
                    <w:jc w:val="both"/>
                    <w:rPr>
                      <w:rFonts w:eastAsia="Calibri"/>
                      <w:noProof/>
                      <w:sz w:val="20"/>
                      <w:szCs w:val="20"/>
                    </w:rPr>
                  </w:pPr>
                  <w:r w:rsidRPr="00AC35B6">
                    <w:rPr>
                      <w:rFonts w:eastAsia="Calibri"/>
                      <w:noProof/>
                      <w:sz w:val="20"/>
                      <w:szCs w:val="20"/>
                    </w:rPr>
                    <w:t>Требования к ассортименту</w:t>
                  </w:r>
                </w:p>
              </w:tc>
              <w:tc>
                <w:tcPr>
                  <w:tcW w:w="3827" w:type="dxa"/>
                  <w:tcBorders>
                    <w:top w:val="single" w:sz="4" w:space="0" w:color="auto"/>
                    <w:left w:val="single" w:sz="4" w:space="0" w:color="auto"/>
                    <w:bottom w:val="single" w:sz="4" w:space="0" w:color="auto"/>
                    <w:right w:val="single" w:sz="4" w:space="0" w:color="auto"/>
                  </w:tcBorders>
                  <w:vAlign w:val="center"/>
                </w:tcPr>
                <w:p w14:paraId="79C0659A" w14:textId="77777777" w:rsidR="00AC35B6" w:rsidRPr="00AC35B6" w:rsidRDefault="00AC35B6" w:rsidP="00AC35B6">
                  <w:pPr>
                    <w:jc w:val="both"/>
                    <w:rPr>
                      <w:sz w:val="20"/>
                      <w:szCs w:val="20"/>
                    </w:rPr>
                  </w:pPr>
                  <w:r w:rsidRPr="00AC35B6">
                    <w:rPr>
                      <w:sz w:val="20"/>
                      <w:szCs w:val="20"/>
                    </w:rPr>
                    <w:t xml:space="preserve">Реализация (продажа) алкогольной продукции в соответствии с действующим законодательством </w:t>
                  </w:r>
                </w:p>
              </w:tc>
            </w:tr>
            <w:tr w:rsidR="00AC35B6" w:rsidRPr="001F3B7F" w14:paraId="785CAD57" w14:textId="77777777" w:rsidTr="00AC35B6">
              <w:tc>
                <w:tcPr>
                  <w:tcW w:w="4370" w:type="dxa"/>
                  <w:tcBorders>
                    <w:top w:val="single" w:sz="4" w:space="0" w:color="auto"/>
                    <w:left w:val="single" w:sz="4" w:space="0" w:color="auto"/>
                    <w:bottom w:val="single" w:sz="4" w:space="0" w:color="auto"/>
                    <w:right w:val="single" w:sz="4" w:space="0" w:color="auto"/>
                  </w:tcBorders>
                  <w:vAlign w:val="center"/>
                  <w:hideMark/>
                </w:tcPr>
                <w:p w14:paraId="4E3C4658" w14:textId="77777777" w:rsidR="00AC35B6" w:rsidRPr="00AC35B6" w:rsidRDefault="00AC35B6" w:rsidP="00AC35B6">
                  <w:pPr>
                    <w:rPr>
                      <w:sz w:val="20"/>
                      <w:szCs w:val="20"/>
                    </w:rPr>
                  </w:pPr>
                  <w:r w:rsidRPr="00AC35B6">
                    <w:rPr>
                      <w:sz w:val="20"/>
                      <w:szCs w:val="20"/>
                    </w:rPr>
                    <w:t>Срок действия договора</w:t>
                  </w:r>
                </w:p>
              </w:tc>
              <w:tc>
                <w:tcPr>
                  <w:tcW w:w="3827" w:type="dxa"/>
                  <w:tcBorders>
                    <w:top w:val="single" w:sz="4" w:space="0" w:color="auto"/>
                    <w:left w:val="single" w:sz="4" w:space="0" w:color="auto"/>
                    <w:bottom w:val="single" w:sz="4" w:space="0" w:color="auto"/>
                    <w:right w:val="single" w:sz="4" w:space="0" w:color="auto"/>
                  </w:tcBorders>
                  <w:vAlign w:val="center"/>
                </w:tcPr>
                <w:p w14:paraId="79637A6D" w14:textId="182EEB00" w:rsidR="00AC35B6" w:rsidRPr="00AC35B6" w:rsidRDefault="00AC35B6" w:rsidP="00AC35B6">
                  <w:pPr>
                    <w:rPr>
                      <w:sz w:val="20"/>
                      <w:szCs w:val="20"/>
                    </w:rPr>
                  </w:pPr>
                  <w:r>
                    <w:rPr>
                      <w:sz w:val="20"/>
                      <w:szCs w:val="20"/>
                    </w:rPr>
                    <w:t>с</w:t>
                  </w:r>
                  <w:r w:rsidRPr="00AC35B6">
                    <w:rPr>
                      <w:sz w:val="20"/>
                      <w:szCs w:val="20"/>
                    </w:rPr>
                    <w:t xml:space="preserve"> 15 апреля 2024 по 30 сентября 2024</w:t>
                  </w:r>
                </w:p>
              </w:tc>
            </w:tr>
            <w:tr w:rsidR="00AC35B6" w:rsidRPr="001F3B7F" w14:paraId="5F64235E" w14:textId="77777777" w:rsidTr="00AC35B6">
              <w:tc>
                <w:tcPr>
                  <w:tcW w:w="4370" w:type="dxa"/>
                  <w:tcBorders>
                    <w:top w:val="single" w:sz="4" w:space="0" w:color="auto"/>
                    <w:left w:val="single" w:sz="4" w:space="0" w:color="auto"/>
                    <w:bottom w:val="single" w:sz="4" w:space="0" w:color="auto"/>
                    <w:right w:val="single" w:sz="4" w:space="0" w:color="auto"/>
                  </w:tcBorders>
                  <w:hideMark/>
                </w:tcPr>
                <w:p w14:paraId="1672EBA7" w14:textId="77777777" w:rsidR="00AC35B6" w:rsidRPr="00AC35B6" w:rsidRDefault="00AC35B6" w:rsidP="00AC35B6">
                  <w:pPr>
                    <w:pStyle w:val="1"/>
                    <w:suppressAutoHyphens/>
                    <w:overflowPunct w:val="0"/>
                    <w:autoSpaceDE w:val="0"/>
                    <w:autoSpaceDN w:val="0"/>
                    <w:adjustRightInd w:val="0"/>
                    <w:ind w:right="32"/>
                  </w:pPr>
                  <w:r w:rsidRPr="00AC35B6">
                    <w:t xml:space="preserve">Начальная (минимальная) цена Договора </w:t>
                  </w:r>
                </w:p>
              </w:tc>
              <w:tc>
                <w:tcPr>
                  <w:tcW w:w="3827" w:type="dxa"/>
                  <w:tcBorders>
                    <w:top w:val="single" w:sz="4" w:space="0" w:color="auto"/>
                    <w:left w:val="single" w:sz="4" w:space="0" w:color="auto"/>
                    <w:bottom w:val="single" w:sz="4" w:space="0" w:color="auto"/>
                    <w:right w:val="single" w:sz="4" w:space="0" w:color="auto"/>
                  </w:tcBorders>
                </w:tcPr>
                <w:p w14:paraId="51C721AF" w14:textId="77777777" w:rsidR="00AC35B6" w:rsidRPr="00AC35B6" w:rsidRDefault="00AC35B6" w:rsidP="00AC35B6">
                  <w:pPr>
                    <w:rPr>
                      <w:sz w:val="20"/>
                      <w:szCs w:val="20"/>
                    </w:rPr>
                  </w:pPr>
                  <w:r w:rsidRPr="00AC35B6">
                    <w:rPr>
                      <w:sz w:val="20"/>
                      <w:szCs w:val="20"/>
                    </w:rPr>
                    <w:t xml:space="preserve">216 572,97 руб. </w:t>
                  </w:r>
                </w:p>
              </w:tc>
            </w:tr>
            <w:tr w:rsidR="00AC35B6" w:rsidRPr="001F3B7F" w14:paraId="21BDA0F9" w14:textId="77777777" w:rsidTr="00AC35B6">
              <w:tc>
                <w:tcPr>
                  <w:tcW w:w="4370" w:type="dxa"/>
                  <w:tcBorders>
                    <w:top w:val="single" w:sz="4" w:space="0" w:color="auto"/>
                    <w:left w:val="single" w:sz="4" w:space="0" w:color="auto"/>
                    <w:bottom w:val="single" w:sz="4" w:space="0" w:color="auto"/>
                    <w:right w:val="single" w:sz="4" w:space="0" w:color="auto"/>
                  </w:tcBorders>
                  <w:hideMark/>
                </w:tcPr>
                <w:p w14:paraId="1FADC376" w14:textId="77777777" w:rsidR="00AC35B6" w:rsidRPr="00AC35B6" w:rsidRDefault="00AC35B6" w:rsidP="00AC35B6">
                  <w:pPr>
                    <w:pStyle w:val="1"/>
                    <w:suppressAutoHyphens/>
                    <w:overflowPunct w:val="0"/>
                    <w:autoSpaceDE w:val="0"/>
                    <w:autoSpaceDN w:val="0"/>
                    <w:adjustRightInd w:val="0"/>
                    <w:ind w:right="-146"/>
                  </w:pPr>
                  <w:r w:rsidRPr="00AC35B6">
                    <w:t>Размер обеспечения заявки (задаток)</w:t>
                  </w:r>
                </w:p>
              </w:tc>
              <w:tc>
                <w:tcPr>
                  <w:tcW w:w="3827" w:type="dxa"/>
                  <w:tcBorders>
                    <w:top w:val="single" w:sz="4" w:space="0" w:color="auto"/>
                    <w:left w:val="single" w:sz="4" w:space="0" w:color="auto"/>
                    <w:bottom w:val="single" w:sz="4" w:space="0" w:color="auto"/>
                    <w:right w:val="single" w:sz="4" w:space="0" w:color="auto"/>
                  </w:tcBorders>
                </w:tcPr>
                <w:p w14:paraId="68305870" w14:textId="77777777" w:rsidR="00AC35B6" w:rsidRPr="00AC35B6" w:rsidRDefault="00AC35B6" w:rsidP="00AC35B6">
                  <w:pPr>
                    <w:rPr>
                      <w:sz w:val="20"/>
                      <w:szCs w:val="20"/>
                    </w:rPr>
                  </w:pPr>
                  <w:r w:rsidRPr="00AC35B6">
                    <w:rPr>
                      <w:sz w:val="20"/>
                      <w:szCs w:val="20"/>
                    </w:rPr>
                    <w:t>108 286,48 руб.</w:t>
                  </w:r>
                </w:p>
              </w:tc>
            </w:tr>
          </w:tbl>
          <w:p w14:paraId="37A64A42" w14:textId="77777777" w:rsidR="00666706" w:rsidRPr="00FF17A1" w:rsidRDefault="00666706" w:rsidP="00CB11EB">
            <w:pPr>
              <w:autoSpaceDE w:val="0"/>
              <w:autoSpaceDN w:val="0"/>
              <w:adjustRightInd w:val="0"/>
              <w:jc w:val="both"/>
              <w:rPr>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CE34BE"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6D8FF02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FF17A1">
              <w:rPr>
                <w:sz w:val="20"/>
                <w:szCs w:val="20"/>
              </w:rPr>
              <w:t>у</w:t>
            </w:r>
            <w:r w:rsidR="00B2147E">
              <w:rPr>
                <w:sz w:val="20"/>
                <w:szCs w:val="20"/>
              </w:rPr>
              <w:t xml:space="preserve"> </w:t>
            </w:r>
            <w:r w:rsidR="00907D0C">
              <w:rPr>
                <w:sz w:val="20"/>
                <w:szCs w:val="20"/>
              </w:rPr>
              <w:t xml:space="preserve">                   </w:t>
            </w:r>
            <w:r w:rsidR="00B2147E">
              <w:rPr>
                <w:sz w:val="20"/>
                <w:szCs w:val="20"/>
              </w:rPr>
              <w:t>№1</w:t>
            </w:r>
            <w:r w:rsidRPr="00C02D66">
              <w:rPr>
                <w:sz w:val="20"/>
                <w:szCs w:val="20"/>
              </w:rPr>
              <w:t>:</w:t>
            </w:r>
            <w:r w:rsidRPr="00C76A70">
              <w:rPr>
                <w:b/>
                <w:sz w:val="20"/>
                <w:szCs w:val="20"/>
              </w:rPr>
              <w:t xml:space="preserve"> </w:t>
            </w:r>
            <w:r w:rsidR="00FF17A1">
              <w:rPr>
                <w:b/>
                <w:bCs/>
                <w:sz w:val="20"/>
                <w:szCs w:val="20"/>
                <w:lang w:eastAsia="en-US"/>
              </w:rPr>
              <w:t>04.03</w:t>
            </w:r>
            <w:r w:rsidR="00B44EE5">
              <w:rPr>
                <w:b/>
                <w:bCs/>
                <w:sz w:val="20"/>
                <w:szCs w:val="20"/>
                <w:lang w:eastAsia="en-US"/>
              </w:rPr>
              <w:t>.2024</w:t>
            </w:r>
          </w:p>
          <w:p w14:paraId="035D4232" w14:textId="0B390062" w:rsidR="008D0DF2" w:rsidRPr="005D77FB" w:rsidRDefault="008D0DF2" w:rsidP="00911FDA">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FF17A1">
              <w:rPr>
                <w:sz w:val="20"/>
                <w:szCs w:val="20"/>
              </w:rPr>
              <w:t>лоту                    №1</w:t>
            </w:r>
            <w:r w:rsidRPr="00D75280">
              <w:rPr>
                <w:sz w:val="20"/>
                <w:szCs w:val="20"/>
              </w:rPr>
              <w:t>:</w:t>
            </w:r>
            <w:r w:rsidRPr="00D75280">
              <w:rPr>
                <w:b/>
                <w:sz w:val="20"/>
                <w:szCs w:val="20"/>
              </w:rPr>
              <w:t xml:space="preserve"> </w:t>
            </w:r>
            <w:r w:rsidR="00911FDA">
              <w:rPr>
                <w:b/>
                <w:sz w:val="20"/>
                <w:szCs w:val="20"/>
              </w:rPr>
              <w:t>02.04</w:t>
            </w:r>
            <w:r w:rsidR="00B44EE5">
              <w:rPr>
                <w:b/>
                <w:sz w:val="20"/>
                <w:szCs w:val="20"/>
              </w:rPr>
              <w:t>.2024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11F02F60"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FF17A1" w:rsidRPr="00FF17A1">
              <w:rPr>
                <w:b/>
                <w:sz w:val="20"/>
                <w:szCs w:val="20"/>
              </w:rPr>
              <w:t>лоту №1</w:t>
            </w:r>
            <w:r w:rsidR="00011E2F" w:rsidRPr="00FF17A1">
              <w:rPr>
                <w:b/>
                <w:sz w:val="20"/>
                <w:szCs w:val="20"/>
              </w:rPr>
              <w:t>:</w:t>
            </w:r>
          </w:p>
          <w:p w14:paraId="1711D71A" w14:textId="615F8CFE"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FF17A1">
              <w:rPr>
                <w:b/>
                <w:bCs/>
                <w:sz w:val="20"/>
                <w:szCs w:val="20"/>
                <w:lang w:eastAsia="en-US"/>
              </w:rPr>
              <w:t>04.03.</w:t>
            </w:r>
            <w:r w:rsidR="00B44EE5">
              <w:rPr>
                <w:b/>
                <w:bCs/>
                <w:sz w:val="20"/>
                <w:szCs w:val="20"/>
                <w:lang w:eastAsia="en-US"/>
              </w:rPr>
              <w:t>2024</w:t>
            </w:r>
          </w:p>
          <w:p w14:paraId="2275B353" w14:textId="2B11E099"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911FDA">
              <w:rPr>
                <w:b/>
                <w:sz w:val="20"/>
                <w:szCs w:val="20"/>
              </w:rPr>
              <w:t>04.04</w:t>
            </w:r>
            <w:r w:rsidR="00B44EE5">
              <w:rPr>
                <w:b/>
                <w:sz w:val="20"/>
                <w:szCs w:val="20"/>
              </w:rPr>
              <w:t>.2024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6BA28AC4"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w:t>
            </w:r>
            <w:r w:rsidR="00FF17A1">
              <w:rPr>
                <w:b/>
                <w:bCs/>
                <w:sz w:val="20"/>
                <w:szCs w:val="20"/>
                <w:lang w:eastAsia="en-US"/>
              </w:rPr>
              <w:t>у</w:t>
            </w:r>
            <w:r w:rsidR="00AB7EFB">
              <w:rPr>
                <w:b/>
                <w:bCs/>
                <w:sz w:val="20"/>
                <w:szCs w:val="20"/>
                <w:lang w:eastAsia="en-US"/>
              </w:rPr>
              <w:t xml:space="preserve"> </w:t>
            </w:r>
            <w:r w:rsidR="00AB7EFB" w:rsidRPr="00AB7EFB">
              <w:rPr>
                <w:b/>
                <w:bCs/>
                <w:sz w:val="20"/>
                <w:szCs w:val="20"/>
                <w:lang w:eastAsia="en-US"/>
              </w:rPr>
              <w:t>№1</w:t>
            </w:r>
            <w:r>
              <w:rPr>
                <w:b/>
                <w:bCs/>
                <w:sz w:val="20"/>
                <w:szCs w:val="20"/>
                <w:lang w:eastAsia="en-US"/>
              </w:rPr>
              <w:t>:</w:t>
            </w:r>
          </w:p>
          <w:p w14:paraId="36E405C5" w14:textId="37109EAC" w:rsidR="00A94C85" w:rsidRPr="0040698F" w:rsidRDefault="006B605C" w:rsidP="00FF17A1">
            <w:pPr>
              <w:rPr>
                <w:bCs/>
                <w:sz w:val="20"/>
                <w:szCs w:val="20"/>
                <w:lang w:eastAsia="en-US"/>
              </w:rPr>
            </w:pPr>
            <w:r w:rsidRPr="00D75280">
              <w:rPr>
                <w:b/>
                <w:bCs/>
                <w:sz w:val="20"/>
                <w:szCs w:val="20"/>
                <w:lang w:eastAsia="en-US"/>
              </w:rPr>
              <w:t xml:space="preserve">с </w:t>
            </w:r>
            <w:r w:rsidR="00FF17A1">
              <w:rPr>
                <w:b/>
                <w:bCs/>
                <w:sz w:val="20"/>
                <w:szCs w:val="20"/>
                <w:lang w:eastAsia="en-US"/>
              </w:rPr>
              <w:t>04.03</w:t>
            </w:r>
            <w:r w:rsidR="00B44EE5">
              <w:rPr>
                <w:b/>
                <w:bCs/>
                <w:sz w:val="20"/>
                <w:szCs w:val="20"/>
                <w:lang w:eastAsia="en-US"/>
              </w:rPr>
              <w:t>.2024</w:t>
            </w:r>
            <w:r w:rsidR="00A94C85" w:rsidRPr="00D75280">
              <w:rPr>
                <w:b/>
                <w:sz w:val="20"/>
                <w:szCs w:val="20"/>
              </w:rPr>
              <w:t xml:space="preserve"> до 10 час. 00 мин. (время московское) </w:t>
            </w:r>
            <w:r w:rsidR="00911FDA">
              <w:rPr>
                <w:b/>
                <w:sz w:val="20"/>
                <w:szCs w:val="20"/>
              </w:rPr>
              <w:t>04.04</w:t>
            </w:r>
            <w:r w:rsidR="00B44EE5">
              <w:rPr>
                <w:b/>
                <w:sz w:val="20"/>
                <w:szCs w:val="20"/>
              </w:rPr>
              <w:t>.2024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2EB96B0E" w:rsidR="00AE71AE" w:rsidRPr="00491920" w:rsidRDefault="0059104E" w:rsidP="00FF17A1">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FF17A1">
              <w:rPr>
                <w:sz w:val="20"/>
                <w:szCs w:val="20"/>
              </w:rPr>
              <w:t>лоту №1</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FF17A1">
              <w:rPr>
                <w:b/>
                <w:bCs/>
                <w:sz w:val="20"/>
                <w:szCs w:val="20"/>
                <w:lang w:eastAsia="en-US"/>
              </w:rPr>
              <w:t>04.03</w:t>
            </w:r>
            <w:r w:rsidR="00B44EE5">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911FDA">
              <w:rPr>
                <w:b/>
                <w:bCs/>
                <w:sz w:val="20"/>
                <w:szCs w:val="20"/>
                <w:lang w:eastAsia="en-US"/>
              </w:rPr>
              <w:t>04.04</w:t>
            </w:r>
            <w:r w:rsidR="00B44EE5">
              <w:rPr>
                <w:b/>
                <w:bCs/>
                <w:sz w:val="20"/>
                <w:szCs w:val="20"/>
                <w:lang w:eastAsia="en-US"/>
              </w:rPr>
              <w:t>.2024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7022DB93" w:rsidR="001C4FF2" w:rsidRPr="00EF2D67" w:rsidRDefault="00EF2D67" w:rsidP="00FF17A1">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FF17A1">
              <w:rPr>
                <w:sz w:val="20"/>
                <w:szCs w:val="20"/>
              </w:rPr>
              <w:t>лоту №1</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FF17A1">
              <w:rPr>
                <w:rFonts w:eastAsiaTheme="minorHAnsi"/>
                <w:b/>
                <w:sz w:val="20"/>
                <w:szCs w:val="20"/>
                <w:lang w:eastAsia="en-US"/>
              </w:rPr>
              <w:t>04.03</w:t>
            </w:r>
            <w:r w:rsidR="00B44EE5">
              <w:rPr>
                <w:rFonts w:eastAsiaTheme="minorHAnsi"/>
                <w:b/>
                <w:sz w:val="20"/>
                <w:szCs w:val="20"/>
                <w:lang w:eastAsia="en-US"/>
              </w:rPr>
              <w:t>.2024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911FDA">
              <w:rPr>
                <w:b/>
                <w:sz w:val="20"/>
                <w:szCs w:val="20"/>
              </w:rPr>
              <w:t>31.03</w:t>
            </w:r>
            <w:r w:rsidR="00B44EE5">
              <w:rPr>
                <w:b/>
                <w:sz w:val="20"/>
                <w:szCs w:val="20"/>
              </w:rPr>
              <w:t>.2024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542E6A07" w:rsidR="00AE71AE" w:rsidRPr="006B605C" w:rsidRDefault="00B01C39" w:rsidP="00911FDA">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FF17A1">
              <w:rPr>
                <w:sz w:val="20"/>
                <w:szCs w:val="20"/>
              </w:rPr>
              <w:t>лоту №1</w:t>
            </w:r>
            <w:r w:rsidR="00A912D9" w:rsidRPr="00A912D9">
              <w:rPr>
                <w:rFonts w:eastAsiaTheme="minorHAnsi"/>
                <w:sz w:val="20"/>
                <w:szCs w:val="20"/>
                <w:lang w:eastAsia="en-US"/>
              </w:rPr>
              <w:t>:</w:t>
            </w:r>
            <w:r>
              <w:rPr>
                <w:rFonts w:eastAsiaTheme="minorHAnsi"/>
                <w:b/>
                <w:sz w:val="20"/>
                <w:szCs w:val="20"/>
                <w:lang w:eastAsia="en-US"/>
              </w:rPr>
              <w:t xml:space="preserve"> </w:t>
            </w:r>
            <w:r w:rsidR="00911FDA">
              <w:rPr>
                <w:rFonts w:eastAsiaTheme="minorHAnsi"/>
                <w:b/>
                <w:sz w:val="20"/>
                <w:szCs w:val="20"/>
                <w:lang w:eastAsia="en-US"/>
              </w:rPr>
              <w:t>05.04</w:t>
            </w:r>
            <w:r w:rsidR="00B44EE5">
              <w:rPr>
                <w:rFonts w:eastAsiaTheme="minorHAnsi"/>
                <w:b/>
                <w:sz w:val="20"/>
                <w:szCs w:val="20"/>
                <w:lang w:eastAsia="en-US"/>
              </w:rPr>
              <w:t>.2024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460C71F2" w:rsidR="00F854FF" w:rsidRPr="0070733C" w:rsidRDefault="00F555BB" w:rsidP="00911FDA">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FF17A1">
              <w:rPr>
                <w:sz w:val="20"/>
                <w:szCs w:val="20"/>
              </w:rPr>
              <w:t>лоту №1</w:t>
            </w:r>
            <w:r w:rsidR="00A912D9" w:rsidRPr="00A6542D">
              <w:rPr>
                <w:bCs/>
                <w:sz w:val="20"/>
                <w:szCs w:val="20"/>
                <w:lang w:eastAsia="en-US"/>
              </w:rPr>
              <w:t>:</w:t>
            </w:r>
            <w:r w:rsidRPr="00A6542D">
              <w:rPr>
                <w:b/>
                <w:sz w:val="20"/>
                <w:szCs w:val="20"/>
              </w:rPr>
              <w:t xml:space="preserve"> </w:t>
            </w:r>
            <w:r w:rsidR="00911FDA">
              <w:rPr>
                <w:b/>
                <w:sz w:val="20"/>
                <w:szCs w:val="20"/>
              </w:rPr>
              <w:t>08.04</w:t>
            </w:r>
            <w:r w:rsidR="00B44EE5">
              <w:rPr>
                <w:b/>
                <w:sz w:val="20"/>
                <w:szCs w:val="20"/>
              </w:rPr>
              <w:t>.2024</w:t>
            </w:r>
            <w:r w:rsidR="00D75280" w:rsidRPr="00A6542D">
              <w:rPr>
                <w:b/>
                <w:sz w:val="20"/>
                <w:szCs w:val="20"/>
              </w:rPr>
              <w:t xml:space="preserve"> в </w:t>
            </w:r>
            <w:r w:rsidR="00B44EE5">
              <w:rPr>
                <w:b/>
                <w:sz w:val="20"/>
                <w:szCs w:val="20"/>
              </w:rPr>
              <w:t>1</w:t>
            </w:r>
            <w:r w:rsidR="00FF17A1">
              <w:rPr>
                <w:b/>
                <w:sz w:val="20"/>
                <w:szCs w:val="20"/>
              </w:rPr>
              <w:t>5</w:t>
            </w:r>
            <w:bookmarkStart w:id="0" w:name="_GoBack"/>
            <w:bookmarkEnd w:id="0"/>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CE34BE">
      <w:rPr>
        <w:noProof/>
      </w:rPr>
      <w:t>7</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31C"/>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AFB"/>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3CF1"/>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1FDA"/>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35B6"/>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34BE"/>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17A1"/>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3771</Words>
  <Characters>21496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9</cp:revision>
  <cp:lastPrinted>2022-09-13T13:49:00Z</cp:lastPrinted>
  <dcterms:created xsi:type="dcterms:W3CDTF">2024-02-16T13:40:00Z</dcterms:created>
  <dcterms:modified xsi:type="dcterms:W3CDTF">2024-03-04T12:26:00Z</dcterms:modified>
</cp:coreProperties>
</file>